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90238E" w:rsidP="00830617">
            <w:pPr>
              <w:keepNext/>
              <w:widowControl w:val="0"/>
              <w:spacing w:line="360" w:lineRule="exact"/>
              <w:ind w:left="-108" w:right="-108"/>
              <w:jc w:val="center"/>
              <w:rPr>
                <w:bCs/>
                <w:color w:val="000000" w:themeColor="text1"/>
              </w:rPr>
            </w:pPr>
            <w:r>
              <w:rPr>
                <w:noProof/>
                <w:color w:val="000000" w:themeColor="text1"/>
              </w:rPr>
              <mc:AlternateContent>
                <mc:Choice Requires="wps">
                  <w:drawing>
                    <wp:anchor distT="4294967295" distB="4294967295" distL="114300" distR="114300" simplePos="0" relativeHeight="251660800" behindDoc="0" locked="0" layoutInCell="1" allowOverlap="1">
                      <wp:simplePos x="0" y="0"/>
                      <wp:positionH relativeFrom="column">
                        <wp:posOffset>728345</wp:posOffset>
                      </wp:positionH>
                      <wp:positionV relativeFrom="paragraph">
                        <wp:posOffset>9524</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9BE44" id="Straight Connector 3"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Pr>
                <w:bCs/>
                <w:i/>
                <w:color w:val="000000" w:themeColor="text1"/>
              </w:rPr>
              <w:t xml:space="preserve"> 14 tháng 12</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90238E">
        <w:rPr>
          <w:b/>
          <w:color w:val="000000" w:themeColor="text1"/>
          <w:sz w:val="32"/>
          <w:szCs w:val="32"/>
        </w:rPr>
        <w:t xml:space="preserve"> 12</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90238E">
        <w:rPr>
          <w:color w:val="000000" w:themeColor="text1"/>
        </w:rPr>
        <w:t>bộ họp vào lúc 17 giờ 30 ngày 14 tháng 12</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BA6779"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14</w:t>
      </w:r>
      <w:r w:rsidR="00F75DC6" w:rsidRPr="009E189A">
        <w:rPr>
          <w:color w:val="000000" w:themeColor="text1"/>
          <w:sz w:val="28"/>
          <w:szCs w:val="28"/>
        </w:rPr>
        <w:t xml:space="preserve"> đảng viên </w:t>
      </w:r>
      <w:r>
        <w:rPr>
          <w:i/>
          <w:color w:val="000000" w:themeColor="text1"/>
          <w:sz w:val="28"/>
          <w:szCs w:val="28"/>
        </w:rPr>
        <w:t>(trong đó: chính thức:14</w:t>
      </w:r>
      <w:r w:rsidR="00F75DC6" w:rsidRPr="009E189A">
        <w:rPr>
          <w:i/>
          <w:color w:val="000000" w:themeColor="text1"/>
          <w:sz w:val="28"/>
          <w:szCs w:val="28"/>
        </w:rPr>
        <w:t xml:space="preserve"> đồng chí, dự bị </w:t>
      </w:r>
      <w:r>
        <w:rPr>
          <w:i/>
          <w:color w:val="000000" w:themeColor="text1"/>
          <w:sz w:val="28"/>
          <w:szCs w:val="28"/>
        </w:rPr>
        <w:t>0</w:t>
      </w:r>
      <w:r w:rsidR="00F75DC6" w:rsidRPr="009E189A">
        <w:rPr>
          <w:i/>
          <w:color w:val="000000" w:themeColor="text1"/>
          <w:sz w:val="28"/>
          <w:szCs w:val="28"/>
        </w:rPr>
        <w:t>0 đồng chí).</w:t>
      </w:r>
    </w:p>
    <w:p w:rsidR="00F75DC6" w:rsidRPr="009B0F93" w:rsidRDefault="00BA6779"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14</w:t>
      </w:r>
      <w:r w:rsidR="00F75DC6" w:rsidRPr="009E189A">
        <w:rPr>
          <w:color w:val="000000" w:themeColor="text1"/>
          <w:sz w:val="28"/>
          <w:szCs w:val="28"/>
        </w:rPr>
        <w:t xml:space="preserve"> đảng viên </w:t>
      </w:r>
      <w:r>
        <w:rPr>
          <w:color w:val="000000" w:themeColor="text1"/>
          <w:sz w:val="28"/>
          <w:szCs w:val="28"/>
        </w:rPr>
        <w:t>(trong đó: chính thức:14</w:t>
      </w:r>
      <w:r w:rsidR="00F75DC6" w:rsidRPr="009B0F93">
        <w:rPr>
          <w:color w:val="000000" w:themeColor="text1"/>
          <w:sz w:val="28"/>
          <w:szCs w:val="28"/>
        </w:rPr>
        <w:t xml:space="preserve"> đồng chí, dự bị:</w:t>
      </w:r>
      <w:r w:rsidR="00496615">
        <w:rPr>
          <w:color w:val="000000" w:themeColor="text1"/>
          <w:sz w:val="28"/>
          <w:szCs w:val="28"/>
        </w:rPr>
        <w:t xml:space="preserve"> 0</w:t>
      </w:r>
      <w:r w:rsidR="00F75DC6" w:rsidRPr="009B0F93">
        <w:rPr>
          <w:color w:val="000000" w:themeColor="text1"/>
          <w:sz w:val="28"/>
          <w:szCs w:val="28"/>
        </w:rPr>
        <w:t>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được miễn sinh hoạt đảng 0</w:t>
      </w:r>
      <w:r w:rsidR="00496615">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2B42D3">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Nghị quyế</w:t>
      </w:r>
      <w:r>
        <w:rPr>
          <w:color w:val="000000" w:themeColor="text1"/>
          <w:sz w:val="28"/>
          <w:szCs w:val="28"/>
          <w:shd w:val="clear" w:color="auto" w:fill="FFFFFF"/>
        </w:rPr>
        <w:t>t Ban Chấp hành Đảng bộ tháng 12/2018 theo Nghị quyết số 42-NQ/ĐU ngày 04 tháng 12</w:t>
      </w:r>
      <w:r w:rsidRPr="00136442">
        <w:rPr>
          <w:color w:val="000000" w:themeColor="text1"/>
          <w:sz w:val="28"/>
          <w:szCs w:val="28"/>
          <w:shd w:val="clear" w:color="auto" w:fill="FFFFFF"/>
        </w:rPr>
        <w:t xml:space="preserve"> năm 2018 của Ban Chấp hành Đảng bộ Trường Cao đẳng Lý Tự Trọng Thành phố Hồ Chí Minh.</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w:t>
      </w:r>
      <w:r w:rsidR="00496615">
        <w:rPr>
          <w:color w:val="000000" w:themeColor="text1"/>
          <w:sz w:val="28"/>
          <w:szCs w:val="28"/>
          <w:shd w:val="clear" w:color="auto" w:fill="FFFFFF"/>
        </w:rPr>
        <w:t xml:space="preserve">ng ủy Sở Giáo dục và Đào tạo TP </w:t>
      </w:r>
      <w:r w:rsidRPr="00136442">
        <w:rPr>
          <w:color w:val="000000" w:themeColor="text1"/>
          <w:sz w:val="28"/>
          <w:szCs w:val="28"/>
          <w:shd w:val="clear" w:color="auto" w:fill="FFFFFF"/>
        </w:rPr>
        <w:t>Hồ Chí Minh;</w:t>
      </w:r>
    </w:p>
    <w:p w:rsidR="002B42D3" w:rsidRPr="002F51EB" w:rsidRDefault="002B42D3" w:rsidP="002B42D3">
      <w:pPr>
        <w:pStyle w:val="ListParagraph"/>
        <w:numPr>
          <w:ilvl w:val="0"/>
          <w:numId w:val="24"/>
        </w:numPr>
        <w:tabs>
          <w:tab w:val="left" w:pos="284"/>
          <w:tab w:val="left" w:pos="567"/>
        </w:tabs>
        <w:spacing w:line="288" w:lineRule="auto"/>
        <w:ind w:left="0" w:firstLine="284"/>
        <w:jc w:val="both"/>
        <w:rPr>
          <w:bCs/>
          <w:color w:val="000000" w:themeColor="text1"/>
          <w:sz w:val="28"/>
          <w:szCs w:val="28"/>
        </w:rPr>
      </w:pPr>
      <w:r w:rsidRPr="00136442">
        <w:rPr>
          <w:color w:val="000000" w:themeColor="text1"/>
          <w:sz w:val="28"/>
          <w:szCs w:val="28"/>
          <w:shd w:val="clear" w:color="auto" w:fill="FFFFFF"/>
        </w:rPr>
        <w:lastRenderedPageBreak/>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2B42D3" w:rsidRPr="00136442"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B42D3" w:rsidRPr="00136442"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2B42D3" w:rsidRPr="00136442" w:rsidRDefault="002B42D3" w:rsidP="002B42D3">
      <w:pPr>
        <w:pStyle w:val="ListParagraph"/>
        <w:numPr>
          <w:ilvl w:val="0"/>
          <w:numId w:val="24"/>
        </w:numPr>
        <w:tabs>
          <w:tab w:val="left" w:pos="284"/>
          <w:tab w:val="left" w:pos="567"/>
        </w:tabs>
        <w:spacing w:line="288" w:lineRule="auto"/>
        <w:ind w:left="0" w:firstLine="284"/>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Quy định số 08-QĐi/TW của Ban Chấp hành Trung ương ngày 25/10/2018 về Quy định nêu gương của cán bộ Đảng viên trước hết là Ủy viên Bộ Chính trị, Ủy viên Ban Bí thư, Ủy viên Ban Chấp hành Trung ương.</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Hướng dẫn số 06-HD/UBKTTU của Ủy Ban Kiểm tra Thành ủy Thành phố Hồ Chí Minh ngày 30/10/2018 về kê khai, công khai tài sản thu nhập của cán bộ hằng năm kết hợp tăng cường công tác kiểm tra, giám sát của các câp ủy Đảng.</w:t>
      </w:r>
    </w:p>
    <w:p w:rsidR="002B42D3" w:rsidRPr="001A421D" w:rsidRDefault="002B42D3" w:rsidP="002B42D3">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A421D">
        <w:rPr>
          <w:color w:val="000000" w:themeColor="text1"/>
          <w:sz w:val="28"/>
          <w:szCs w:val="28"/>
          <w:shd w:val="clear" w:color="auto" w:fill="FFFFFF"/>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F75DC6" w:rsidRPr="009E189A" w:rsidRDefault="002B42D3" w:rsidP="002B42D3">
      <w:pPr>
        <w:pStyle w:val="ListParagraph"/>
        <w:numPr>
          <w:ilvl w:val="0"/>
          <w:numId w:val="34"/>
        </w:numPr>
        <w:tabs>
          <w:tab w:val="left" w:pos="284"/>
          <w:tab w:val="left" w:pos="851"/>
        </w:tabs>
        <w:spacing w:line="288" w:lineRule="auto"/>
        <w:ind w:left="0" w:firstLine="567"/>
        <w:jc w:val="both"/>
        <w:rPr>
          <w:spacing w:val="4"/>
        </w:rPr>
      </w:pPr>
      <w:r w:rsidRPr="001A421D">
        <w:rPr>
          <w:color w:val="000000" w:themeColor="text1"/>
          <w:sz w:val="28"/>
          <w:szCs w:val="28"/>
          <w:shd w:val="clear" w:color="auto" w:fill="FFFFFF"/>
        </w:rPr>
        <w:t>Ban Chấp hành Đảng bộ thống nhất tổ chức cho Đảng bộ về nguồn trong 4 ngày 17,18,19, 20/01/2019.</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BA6779" w:rsidRDefault="00496615"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Pr>
          <w:color w:val="000000" w:themeColor="text1"/>
          <w:sz w:val="28"/>
          <w:szCs w:val="28"/>
          <w:shd w:val="clear" w:color="auto" w:fill="FFFFFF"/>
        </w:rPr>
        <w:t>Đảng viên, quần chúng trong C</w:t>
      </w:r>
      <w:r w:rsidR="00F75DC6" w:rsidRPr="00BA6779">
        <w:rPr>
          <w:color w:val="000000" w:themeColor="text1"/>
          <w:sz w:val="28"/>
          <w:szCs w:val="28"/>
          <w:shd w:val="clear" w:color="auto" w:fill="FFFFFF"/>
        </w:rPr>
        <w:t>hi bộ 3 yên tâm công tác hoàn thành tốt nhiệm vụ được giao trên mỗi cương vị công tác.</w:t>
      </w:r>
    </w:p>
    <w:p w:rsidR="00F75DC6" w:rsidRPr="009E189A" w:rsidRDefault="00F75DC6" w:rsidP="00BA6779">
      <w:pPr>
        <w:pStyle w:val="ListParagraph"/>
        <w:numPr>
          <w:ilvl w:val="0"/>
          <w:numId w:val="24"/>
        </w:numPr>
        <w:tabs>
          <w:tab w:val="left" w:pos="426"/>
        </w:tabs>
        <w:spacing w:line="288" w:lineRule="auto"/>
        <w:ind w:left="0" w:firstLine="0"/>
        <w:jc w:val="both"/>
        <w:rPr>
          <w:color w:val="000000" w:themeColor="text1"/>
          <w:sz w:val="28"/>
          <w:szCs w:val="28"/>
        </w:rPr>
      </w:pPr>
      <w:r w:rsidRPr="00BA6779">
        <w:rPr>
          <w:color w:val="000000" w:themeColor="text1"/>
          <w:sz w:val="28"/>
          <w:szCs w:val="28"/>
          <w:shd w:val="clear" w:color="auto" w:fill="FFFFFF"/>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2B42D3">
        <w:rPr>
          <w:color w:val="000000" w:themeColor="text1"/>
          <w:lang w:val="de-DE"/>
        </w:rPr>
        <w:t xml:space="preserve"> Nghị quyết T11</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2B42D3">
        <w:rPr>
          <w:color w:val="000000" w:themeColor="text1"/>
          <w:lang w:val="de-DE"/>
        </w:rPr>
        <w:t xml:space="preserve"> Nghị quyết T11</w:t>
      </w:r>
      <w:r w:rsidR="00D21993" w:rsidRPr="009E189A">
        <w:rPr>
          <w:color w:val="000000" w:themeColor="text1"/>
          <w:lang w:val="de-DE"/>
        </w:rPr>
        <w:t>/2018</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lastRenderedPageBreak/>
        <w:t>3.3. Công tác tổ chứ</w:t>
      </w:r>
      <w:r w:rsidR="00C45DF8" w:rsidRPr="009E189A">
        <w:rPr>
          <w:color w:val="000000" w:themeColor="text1"/>
          <w:lang w:val="de-DE"/>
        </w:rPr>
        <w:t>c, cán bộ:</w:t>
      </w:r>
      <w:r w:rsidR="002B42D3">
        <w:rPr>
          <w:color w:val="000000" w:themeColor="text1"/>
          <w:lang w:val="de-DE"/>
        </w:rPr>
        <w:t xml:space="preserve"> </w:t>
      </w:r>
      <w:r w:rsidR="00F43AAE" w:rsidRPr="009E189A">
        <w:rPr>
          <w:color w:val="000000" w:themeColor="text1"/>
          <w:lang w:val="de-DE"/>
        </w:rPr>
        <w:t xml:space="preserve">triển khai và thực hiện tốt các công tác </w:t>
      </w:r>
      <w:r w:rsidR="002B42D3" w:rsidRPr="009E189A">
        <w:rPr>
          <w:color w:val="000000" w:themeColor="text1"/>
          <w:lang w:val="de-DE"/>
        </w:rPr>
        <w:t>tổ chức, cán bộ</w:t>
      </w:r>
      <w:r w:rsidR="00F43AAE" w:rsidRPr="009E189A">
        <w:rPr>
          <w:color w:val="000000" w:themeColor="text1"/>
          <w:lang w:val="de-DE"/>
        </w:rPr>
        <w:t xml:space="preserve"> theo sự lãnh đạo của Chi bộ 3 (theo Nghị quyết T</w:t>
      </w:r>
      <w:r w:rsidR="002B42D3">
        <w:rPr>
          <w:color w:val="000000" w:themeColor="text1"/>
          <w:lang w:val="de-DE"/>
        </w:rPr>
        <w:t>11</w:t>
      </w:r>
      <w:r w:rsidR="00F43AAE" w:rsidRPr="009E189A">
        <w:rPr>
          <w:color w:val="000000" w:themeColor="text1"/>
          <w:lang w:val="de-DE"/>
        </w:rPr>
        <w:t>/2018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2B42D3">
        <w:rPr>
          <w:color w:val="000000" w:themeColor="text1"/>
          <w:lang w:val="de-DE"/>
        </w:rPr>
        <w:t xml:space="preserve">: </w:t>
      </w:r>
      <w:r w:rsidR="00F43AAE" w:rsidRPr="009E189A">
        <w:rPr>
          <w:color w:val="000000" w:themeColor="text1"/>
          <w:lang w:val="de-DE"/>
        </w:rPr>
        <w:t xml:space="preserve">triển khai và thực hiện tốt các công tác </w:t>
      </w:r>
      <w:r w:rsidR="002B42D3" w:rsidRPr="009E189A">
        <w:rPr>
          <w:color w:val="000000" w:themeColor="text1"/>
          <w:lang w:val="de-DE"/>
        </w:rPr>
        <w:t>đoàn thể</w:t>
      </w:r>
      <w:r w:rsidR="00F43AAE" w:rsidRPr="009E189A">
        <w:rPr>
          <w:color w:val="000000" w:themeColor="text1"/>
          <w:lang w:val="de-DE"/>
        </w:rPr>
        <w:t xml:space="preserve"> theo sự lãnh đạo </w:t>
      </w:r>
      <w:r w:rsidR="00BA6779">
        <w:rPr>
          <w:color w:val="000000" w:themeColor="text1"/>
          <w:lang w:val="de-DE"/>
        </w:rPr>
        <w:t>c</w:t>
      </w:r>
      <w:r w:rsidR="002B42D3">
        <w:rPr>
          <w:color w:val="000000" w:themeColor="text1"/>
          <w:lang w:val="de-DE"/>
        </w:rPr>
        <w:t>ủa Chi bộ 3 (theo Nghị quyết T11</w:t>
      </w:r>
      <w:r w:rsidR="00F43AAE" w:rsidRPr="009E189A">
        <w:rPr>
          <w:color w:val="000000" w:themeColor="text1"/>
          <w:lang w:val="de-DE"/>
        </w:rPr>
        <w:t>/2018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w:t>
      </w:r>
      <w:r w:rsidR="002B42D3" w:rsidRPr="009E189A">
        <w:rPr>
          <w:color w:val="000000" w:themeColor="text1"/>
          <w:lang w:val="de-DE"/>
        </w:rPr>
        <w:t xml:space="preserve">khác </w:t>
      </w:r>
      <w:r w:rsidR="00F43AAE" w:rsidRPr="009E189A">
        <w:rPr>
          <w:color w:val="000000" w:themeColor="text1"/>
          <w:lang w:val="de-DE"/>
        </w:rPr>
        <w:t xml:space="preserve">n theo sự lãnh đạo </w:t>
      </w:r>
      <w:r w:rsidR="00BA6779">
        <w:rPr>
          <w:color w:val="000000" w:themeColor="text1"/>
          <w:lang w:val="de-DE"/>
        </w:rPr>
        <w:t>c</w:t>
      </w:r>
      <w:r w:rsidR="002B42D3">
        <w:rPr>
          <w:color w:val="000000" w:themeColor="text1"/>
          <w:lang w:val="de-DE"/>
        </w:rPr>
        <w:t>ủa Chi bộ 3 (theo Nghị quyết T11</w:t>
      </w:r>
      <w:r w:rsidR="00F43AAE" w:rsidRPr="009E189A">
        <w:rPr>
          <w:color w:val="000000" w:themeColor="text1"/>
          <w:lang w:val="de-DE"/>
        </w:rPr>
        <w:t>/2018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2B42D3">
        <w:rPr>
          <w:color w:val="000000" w:themeColor="text1"/>
          <w:lang w:val="de-DE"/>
        </w:rPr>
        <w:t>dân vận và tuyên truyền T11</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F75DC6" w:rsidRPr="009E189A" w:rsidRDefault="002B42D3" w:rsidP="009B0F93">
      <w:pPr>
        <w:numPr>
          <w:ilvl w:val="0"/>
          <w:numId w:val="12"/>
        </w:numPr>
        <w:spacing w:line="288" w:lineRule="auto"/>
        <w:ind w:left="851"/>
        <w:contextualSpacing/>
        <w:jc w:val="both"/>
        <w:rPr>
          <w:bCs/>
        </w:rPr>
      </w:pPr>
      <w:r w:rsidRPr="005B7302">
        <w:rPr>
          <w:bCs/>
        </w:rPr>
        <w:t>Tiếp tục t</w:t>
      </w:r>
      <w:r>
        <w:rPr>
          <w:bCs/>
        </w:rPr>
        <w:t>hực hiện kiểm tra, giám sát quý 3 trong Chi bộ.</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6F280E" w:rsidRDefault="006F280E" w:rsidP="006F280E">
      <w:pPr>
        <w:pStyle w:val="ListParagraph"/>
        <w:numPr>
          <w:ilvl w:val="0"/>
          <w:numId w:val="24"/>
        </w:numPr>
        <w:tabs>
          <w:tab w:val="left" w:pos="426"/>
        </w:tabs>
        <w:spacing w:line="288" w:lineRule="auto"/>
        <w:ind w:left="0" w:firstLine="0"/>
        <w:jc w:val="both"/>
        <w:rPr>
          <w:sz w:val="28"/>
          <w:szCs w:val="28"/>
        </w:rPr>
      </w:pPr>
      <w:r w:rsidRPr="009971BD">
        <w:rPr>
          <w:sz w:val="28"/>
          <w:szCs w:val="28"/>
        </w:rPr>
        <w:t>Tiếp tục đẩy mạnh thực hiện Chỉ thị 05-CT/TW ngày 15 tháng 5 năm 2016 về việc học tập và làm theo tấm gương đạo đức, phong cách Hồ Chí Minh, trọng tâm tuyên truyền năm 2019.</w:t>
      </w:r>
    </w:p>
    <w:p w:rsidR="006F280E" w:rsidRPr="009971BD" w:rsidRDefault="006F280E" w:rsidP="006F280E">
      <w:pPr>
        <w:pStyle w:val="ListParagraph"/>
        <w:numPr>
          <w:ilvl w:val="0"/>
          <w:numId w:val="24"/>
        </w:numPr>
        <w:tabs>
          <w:tab w:val="left" w:pos="426"/>
        </w:tabs>
        <w:spacing w:line="288" w:lineRule="auto"/>
        <w:ind w:left="0" w:firstLine="0"/>
        <w:jc w:val="both"/>
        <w:rPr>
          <w:sz w:val="28"/>
          <w:szCs w:val="28"/>
        </w:rPr>
      </w:pPr>
      <w:r w:rsidRPr="009971BD">
        <w:rPr>
          <w:color w:val="000000" w:themeColor="text1"/>
          <w:sz w:val="28"/>
          <w:szCs w:val="28"/>
        </w:rPr>
        <w:t>Triển khai đến toàn thể Đảng viên trong Chi bộ: Thực hiện phổ biến các nội dung tuyên truyền quý I</w:t>
      </w:r>
      <w:r>
        <w:rPr>
          <w:color w:val="000000" w:themeColor="text1"/>
          <w:sz w:val="28"/>
          <w:szCs w:val="28"/>
        </w:rPr>
        <w:t>/2019</w:t>
      </w:r>
      <w:r w:rsidRPr="009971BD">
        <w:rPr>
          <w:color w:val="000000" w:themeColor="text1"/>
          <w:sz w:val="28"/>
          <w:szCs w:val="28"/>
        </w:rPr>
        <w:t xml:space="preserve"> của Trung tâm Thông tin công tác tư tưởng Thành phố.</w:t>
      </w:r>
    </w:p>
    <w:p w:rsidR="006F280E" w:rsidRPr="005B7302" w:rsidRDefault="006F280E" w:rsidP="006F280E">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A6C14" w:rsidRDefault="006F280E" w:rsidP="006F280E">
      <w:pPr>
        <w:pStyle w:val="ListParagraph"/>
        <w:numPr>
          <w:ilvl w:val="0"/>
          <w:numId w:val="24"/>
        </w:numPr>
        <w:tabs>
          <w:tab w:val="left" w:pos="426"/>
        </w:tabs>
        <w:spacing w:line="288" w:lineRule="auto"/>
        <w:ind w:left="0" w:firstLine="0"/>
        <w:jc w:val="both"/>
        <w:rPr>
          <w:sz w:val="28"/>
          <w:szCs w:val="28"/>
        </w:rPr>
      </w:pPr>
      <w:r w:rsidRPr="005B7302">
        <w:rPr>
          <w:sz w:val="28"/>
          <w:szCs w:val="28"/>
        </w:rPr>
        <w:t>Triển khai Nghị quyết</w:t>
      </w:r>
      <w:r w:rsidRPr="005B7302">
        <w:rPr>
          <w:bCs/>
          <w:sz w:val="28"/>
          <w:szCs w:val="28"/>
          <w:lang w:val="x-none"/>
        </w:rPr>
        <w:t xml:space="preserve"> Ban Chấp hành Đảng bộ Trường Cao đẳng Lý Tự Trọng </w:t>
      </w:r>
      <w:r w:rsidRPr="005B7302">
        <w:rPr>
          <w:bCs/>
          <w:sz w:val="28"/>
          <w:szCs w:val="28"/>
        </w:rPr>
        <w:t>TP. HCM</w:t>
      </w:r>
      <w:r w:rsidRPr="005B7302">
        <w:rPr>
          <w:bCs/>
          <w:sz w:val="28"/>
          <w:szCs w:val="28"/>
          <w:lang w:val="x-none"/>
        </w:rPr>
        <w:t xml:space="preserve"> tháng </w:t>
      </w:r>
      <w:r>
        <w:rPr>
          <w:bCs/>
          <w:sz w:val="28"/>
          <w:szCs w:val="28"/>
        </w:rPr>
        <w:t>01</w:t>
      </w:r>
      <w:r>
        <w:rPr>
          <w:bCs/>
          <w:sz w:val="28"/>
          <w:szCs w:val="28"/>
          <w:lang w:val="x-none"/>
        </w:rPr>
        <w:t>/2019</w:t>
      </w:r>
      <w:r w:rsidRPr="005B7302">
        <w:rPr>
          <w:bCs/>
          <w:sz w:val="28"/>
          <w:szCs w:val="28"/>
          <w:lang w:val="x-non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6F280E">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6F280E">
        <w:rPr>
          <w:color w:val="000000" w:themeColor="text1"/>
          <w:lang w:val="de-DE"/>
        </w:rPr>
        <w:t>bộ 3 tháng T12</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9B0F93">
      <w:pPr>
        <w:tabs>
          <w:tab w:val="right" w:leader="dot" w:pos="9072"/>
        </w:tabs>
        <w:spacing w:line="312" w:lineRule="auto"/>
        <w:jc w:val="both"/>
      </w:pPr>
      <w:r w:rsidRPr="009E189A">
        <w:rPr>
          <w:color w:val="000000" w:themeColor="text1"/>
          <w:lang w:val="de-DE"/>
        </w:rPr>
        <w:t>4</w:t>
      </w:r>
      <w:r w:rsidR="00F75DC6" w:rsidRPr="009E189A">
        <w:rPr>
          <w:color w:val="000000" w:themeColor="text1"/>
          <w:lang w:val="de-DE"/>
        </w:rPr>
        <w:t xml:space="preserve">.3. Công tác tổ chức, cán bộ: </w:t>
      </w:r>
    </w:p>
    <w:p w:rsidR="006F280E" w:rsidRPr="00D73FFF" w:rsidRDefault="006F280E" w:rsidP="006F280E">
      <w:pPr>
        <w:pStyle w:val="ListParagraph"/>
        <w:numPr>
          <w:ilvl w:val="0"/>
          <w:numId w:val="24"/>
        </w:numPr>
        <w:tabs>
          <w:tab w:val="left" w:pos="567"/>
        </w:tabs>
        <w:spacing w:line="288" w:lineRule="auto"/>
        <w:ind w:left="0" w:firstLine="0"/>
        <w:jc w:val="both"/>
        <w:rPr>
          <w:sz w:val="28"/>
          <w:szCs w:val="28"/>
        </w:rPr>
      </w:pPr>
      <w:r>
        <w:rPr>
          <w:sz w:val="28"/>
          <w:szCs w:val="28"/>
        </w:rPr>
        <w:t>Tiếp tục thực hiện công tác tuyển dụng viên chức</w:t>
      </w:r>
      <w:r w:rsidRPr="00D73FFF">
        <w:rPr>
          <w:sz w:val="28"/>
          <w:szCs w:val="28"/>
        </w:rPr>
        <w:t xml:space="preserve"> </w:t>
      </w:r>
      <w:r>
        <w:rPr>
          <w:sz w:val="28"/>
          <w:szCs w:val="28"/>
        </w:rPr>
        <w:t xml:space="preserve">đợt 3 </w:t>
      </w:r>
      <w:r w:rsidRPr="00D73FFF">
        <w:rPr>
          <w:sz w:val="28"/>
          <w:szCs w:val="28"/>
        </w:rPr>
        <w:t>năm học 2018 – 2019</w:t>
      </w:r>
      <w:r>
        <w:rPr>
          <w:sz w:val="28"/>
          <w:szCs w:val="28"/>
        </w:rPr>
        <w:t xml:space="preserve"> cho các khoa;</w:t>
      </w:r>
    </w:p>
    <w:p w:rsidR="00AE2D00" w:rsidRPr="009E189A" w:rsidRDefault="006F280E" w:rsidP="006F280E">
      <w:pPr>
        <w:pStyle w:val="ListParagraph"/>
        <w:numPr>
          <w:ilvl w:val="0"/>
          <w:numId w:val="24"/>
        </w:numPr>
        <w:tabs>
          <w:tab w:val="left" w:pos="567"/>
        </w:tabs>
        <w:spacing w:line="288" w:lineRule="auto"/>
        <w:ind w:left="0" w:firstLine="0"/>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9E189A">
        <w:rPr>
          <w:bCs/>
        </w:rPr>
        <w:t>dự thảo</w:t>
      </w:r>
      <w:r w:rsidR="005E65AE" w:rsidRPr="009E189A">
        <w:rPr>
          <w:color w:val="000000" w:themeColor="text1"/>
          <w:lang w:val="de-DE"/>
        </w:rPr>
        <w:t>Nghị quyết Chi bộ 3</w:t>
      </w:r>
      <w:r w:rsidR="006F280E">
        <w:rPr>
          <w:color w:val="000000" w:themeColor="text1"/>
          <w:lang w:val="de-DE"/>
        </w:rPr>
        <w:t xml:space="preserve"> tháng 12</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9A6C14">
        <w:rPr>
          <w:bCs/>
          <w:color w:val="000000" w:themeColor="text1"/>
        </w:rPr>
        <w:t xml:space="preserve"> </w:t>
      </w:r>
      <w:r w:rsidR="0073351C" w:rsidRPr="009E189A">
        <w:rPr>
          <w:bCs/>
        </w:rPr>
        <w:t>dự thảo</w:t>
      </w:r>
      <w:r w:rsidR="009A6C14">
        <w:rPr>
          <w:bCs/>
        </w:rPr>
        <w:t xml:space="preserve"> </w:t>
      </w:r>
      <w:r w:rsidR="008C3CC4" w:rsidRPr="009E189A">
        <w:rPr>
          <w:color w:val="000000" w:themeColor="text1"/>
          <w:lang w:val="de-DE"/>
        </w:rPr>
        <w:t>Nghị</w:t>
      </w:r>
      <w:r w:rsidR="006F280E">
        <w:rPr>
          <w:color w:val="000000" w:themeColor="text1"/>
          <w:lang w:val="de-DE"/>
        </w:rPr>
        <w:t xml:space="preserve"> quyết Chi bộ 3 tháng 12</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9B0F93">
      <w:pPr>
        <w:tabs>
          <w:tab w:val="right" w:leader="dot" w:pos="9072"/>
        </w:tabs>
        <w:spacing w:line="312" w:lineRule="auto"/>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9E189A">
        <w:rPr>
          <w:bCs/>
        </w:rPr>
        <w:t>dự thảo</w:t>
      </w:r>
      <w:r w:rsidR="009A6C14">
        <w:rPr>
          <w:bCs/>
        </w:rPr>
        <w:t xml:space="preserve"> </w:t>
      </w:r>
      <w:r w:rsidR="005E65AE" w:rsidRPr="009E189A">
        <w:rPr>
          <w:color w:val="000000" w:themeColor="text1"/>
          <w:lang w:val="de-DE"/>
        </w:rPr>
        <w:t xml:space="preserve">Nghị quyết Chi bộ 3 </w:t>
      </w:r>
      <w:r w:rsidR="006F280E">
        <w:rPr>
          <w:color w:val="000000" w:themeColor="text1"/>
          <w:lang w:val="de-DE"/>
        </w:rPr>
        <w:t>tháng 12</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B0F93" w:rsidRDefault="00C45DF8" w:rsidP="009B0F93">
      <w:pPr>
        <w:spacing w:line="288" w:lineRule="auto"/>
        <w:jc w:val="both"/>
        <w:rPr>
          <w:bCs/>
        </w:rPr>
      </w:pPr>
      <w:r w:rsidRPr="009B0F93">
        <w:rPr>
          <w:bCs/>
          <w:color w:val="000000" w:themeColor="text1"/>
        </w:rPr>
        <w:t>4</w:t>
      </w:r>
      <w:r w:rsidR="00EF72D8" w:rsidRPr="009B0F93">
        <w:rPr>
          <w:bCs/>
          <w:color w:val="000000" w:themeColor="text1"/>
        </w:rPr>
        <w:t xml:space="preserve">.7. Công tác phát triển Đảng: </w:t>
      </w:r>
    </w:p>
    <w:p w:rsidR="006F280E" w:rsidRPr="005B7302" w:rsidRDefault="006F280E" w:rsidP="006F280E">
      <w:pPr>
        <w:pStyle w:val="ListParagraph"/>
        <w:numPr>
          <w:ilvl w:val="0"/>
          <w:numId w:val="24"/>
        </w:numPr>
        <w:tabs>
          <w:tab w:val="left" w:pos="284"/>
        </w:tabs>
        <w:spacing w:line="288" w:lineRule="auto"/>
        <w:ind w:left="0" w:firstLine="0"/>
        <w:jc w:val="both"/>
        <w:rPr>
          <w:bCs/>
          <w:sz w:val="28"/>
          <w:szCs w:val="28"/>
        </w:rPr>
      </w:pPr>
      <w:r w:rsidRPr="005B7302">
        <w:rPr>
          <w:bCs/>
          <w:sz w:val="28"/>
          <w:szCs w:val="28"/>
        </w:rPr>
        <w:t>Tiếp tục tạo nguồn phát triển Đảng ở các khoa thuộc Chi bộ quản lý;</w:t>
      </w:r>
    </w:p>
    <w:p w:rsidR="00EF72D8" w:rsidRPr="00F43AAE"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lastRenderedPageBreak/>
        <w:t>Các đồng chí Đảng viên báo cáo tiến độ thực hiện công tác phát triển Đảng đã được Chi bộ phân công.</w:t>
      </w:r>
    </w:p>
    <w:p w:rsidR="00EF72D8" w:rsidRPr="009E189A" w:rsidRDefault="00C45DF8" w:rsidP="009B0F93">
      <w:pPr>
        <w:tabs>
          <w:tab w:val="right" w:leader="dot" w:pos="9072"/>
        </w:tabs>
        <w:spacing w:line="312" w:lineRule="auto"/>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rPr>
        <w:t>dự thảo</w:t>
      </w:r>
      <w:r w:rsidR="00EF72D8" w:rsidRPr="009E189A">
        <w:rPr>
          <w:color w:val="000000" w:themeColor="text1"/>
          <w:lang w:val="de-DE"/>
        </w:rPr>
        <w:t xml:space="preserve"> Ng</w:t>
      </w:r>
      <w:r w:rsidR="006F280E">
        <w:rPr>
          <w:color w:val="000000" w:themeColor="text1"/>
          <w:lang w:val="de-DE"/>
        </w:rPr>
        <w:t>hị quyết Chi bộ 3 tháng 12</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6F280E" w:rsidRPr="008C4F52" w:rsidRDefault="006F280E" w:rsidP="006F280E">
      <w:pPr>
        <w:pStyle w:val="ListParagraph"/>
        <w:numPr>
          <w:ilvl w:val="0"/>
          <w:numId w:val="24"/>
        </w:numPr>
        <w:tabs>
          <w:tab w:val="left" w:pos="426"/>
        </w:tabs>
        <w:spacing w:line="288" w:lineRule="auto"/>
        <w:ind w:left="0" w:firstLine="0"/>
        <w:jc w:val="both"/>
        <w:rPr>
          <w:color w:val="000000" w:themeColor="text1"/>
          <w:sz w:val="28"/>
          <w:szCs w:val="28"/>
          <w:lang w:val="fr-FR"/>
        </w:rPr>
      </w:pPr>
      <w:r w:rsidRPr="005723F3">
        <w:rPr>
          <w:sz w:val="28"/>
          <w:szCs w:val="28"/>
        </w:rPr>
        <w:t>Thông báo cho HSSV các khóa cũ đóng học phí HKI/2018-2019 và đăng ký trả nợ các môn học;</w:t>
      </w:r>
      <w:r>
        <w:rPr>
          <w:sz w:val="28"/>
          <w:szCs w:val="28"/>
        </w:rPr>
        <w:t xml:space="preserve"> </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 xml:space="preserve">Các khoa tiếp tục vận động các doanh nghiệp tài trợ </w:t>
      </w:r>
      <w:r>
        <w:rPr>
          <w:bCs/>
          <w:sz w:val="28"/>
          <w:szCs w:val="28"/>
        </w:rPr>
        <w:t>tiền xe về tết cho HSSV</w:t>
      </w:r>
      <w:r w:rsidRPr="005B7302">
        <w:rPr>
          <w:bCs/>
          <w:sz w:val="28"/>
          <w:szCs w:val="28"/>
        </w:rPr>
        <w:t xml:space="preserve">; </w:t>
      </w:r>
      <w:r>
        <w:rPr>
          <w:bCs/>
          <w:sz w:val="28"/>
          <w:szCs w:val="28"/>
        </w:rPr>
        <w:t>Hoặc hỗ trợ các thiết bị - vật tư; Tiếp nhận và hướng dẫn</w:t>
      </w:r>
      <w:r w:rsidRPr="005B7302">
        <w:rPr>
          <w:bCs/>
          <w:sz w:val="28"/>
          <w:szCs w:val="28"/>
        </w:rPr>
        <w:t xml:space="preserve"> HSSV thực tập tốt nghiệp tại các doanh nghiệp;</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Tiếp tục thực hiện công tác văn thư-lưu trữ 2018 và nộp về phòng TC-HC-TH;</w:t>
      </w:r>
    </w:p>
    <w:p w:rsidR="006F280E" w:rsidRPr="005B7302"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Tiếp tục chấn chỉnh, giữ gìn kỷ cương trong CB, GV, NV toàn trường;</w:t>
      </w:r>
    </w:p>
    <w:p w:rsidR="00F75DC6" w:rsidRPr="009E189A" w:rsidRDefault="006F280E" w:rsidP="006F280E">
      <w:pPr>
        <w:pStyle w:val="ListParagraph"/>
        <w:numPr>
          <w:ilvl w:val="0"/>
          <w:numId w:val="24"/>
        </w:numPr>
        <w:tabs>
          <w:tab w:val="left" w:pos="426"/>
        </w:tabs>
        <w:spacing w:line="288" w:lineRule="auto"/>
        <w:ind w:left="0" w:firstLine="0"/>
        <w:jc w:val="both"/>
        <w:rPr>
          <w:bCs/>
          <w:sz w:val="28"/>
          <w:szCs w:val="28"/>
        </w:rPr>
      </w:pPr>
      <w:r w:rsidRPr="005B7302">
        <w:rPr>
          <w:bCs/>
          <w:sz w:val="28"/>
          <w:szCs w:val="28"/>
        </w:rPr>
        <w:t xml:space="preserve">Lãnh đạo các khoa hàng tháng phải đi kiểm tra </w:t>
      </w:r>
      <w:proofErr w:type="gramStart"/>
      <w:r w:rsidRPr="005B7302">
        <w:rPr>
          <w:bCs/>
          <w:sz w:val="28"/>
          <w:szCs w:val="28"/>
        </w:rPr>
        <w:t>An</w:t>
      </w:r>
      <w:proofErr w:type="gramEnd"/>
      <w:r w:rsidRPr="005B7302">
        <w:rPr>
          <w:bCs/>
          <w:sz w:val="28"/>
          <w:szCs w:val="28"/>
        </w:rPr>
        <w:t xml:space="preserve"> toàn lao động và Phòng cháy chữa cháy c</w:t>
      </w:r>
      <w:r w:rsidRPr="005B7302">
        <w:rPr>
          <w:sz w:val="28"/>
          <w:szCs w:val="28"/>
          <w:lang w:val="fr-FR"/>
        </w:rPr>
        <w:t>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6F280E">
        <w:rPr>
          <w:b/>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6F280E">
        <w:rPr>
          <w:sz w:val="28"/>
          <w:szCs w:val="28"/>
        </w:rPr>
        <w:t xml:space="preserve"> </w:t>
      </w:r>
      <w:r w:rsidRPr="007E4917">
        <w:rPr>
          <w:sz w:val="28"/>
          <w:szCs w:val="28"/>
        </w:rPr>
        <w:t xml:space="preserve">Nghị quyết </w:t>
      </w:r>
      <w:r w:rsidR="00F75DC6" w:rsidRPr="007E4917">
        <w:rPr>
          <w:sz w:val="28"/>
          <w:szCs w:val="28"/>
        </w:rPr>
        <w:t>Ban Chấp hành</w:t>
      </w:r>
      <w:r w:rsidRPr="007E4917">
        <w:rPr>
          <w:sz w:val="28"/>
          <w:szCs w:val="28"/>
        </w:rPr>
        <w:t xml:space="preserve"> Đảng bộ </w:t>
      </w:r>
      <w:r w:rsidR="00F75DC6" w:rsidRPr="007E4917">
        <w:rPr>
          <w:sz w:val="28"/>
          <w:szCs w:val="28"/>
        </w:rPr>
        <w:t xml:space="preserve">tháng </w:t>
      </w:r>
      <w:r w:rsidR="006F280E">
        <w:rPr>
          <w:sz w:val="28"/>
          <w:szCs w:val="28"/>
        </w:rPr>
        <w:t>12</w:t>
      </w:r>
      <w:r w:rsidR="005E65AE" w:rsidRPr="007E4917">
        <w:rPr>
          <w:sz w:val="28"/>
          <w:szCs w:val="28"/>
        </w:rPr>
        <w:t>/2018</w:t>
      </w:r>
      <w:r w:rsidRPr="007E4917">
        <w:rPr>
          <w:sz w:val="28"/>
          <w:szCs w:val="28"/>
        </w:rPr>
        <w:t xml:space="preserve"> và</w:t>
      </w:r>
      <w:r w:rsidR="009A6C14" w:rsidRPr="007E4917">
        <w:rPr>
          <w:sz w:val="28"/>
          <w:szCs w:val="28"/>
        </w:rPr>
        <w:t xml:space="preserve"> </w:t>
      </w:r>
      <w:r w:rsidRPr="007E4917">
        <w:rPr>
          <w:sz w:val="28"/>
          <w:szCs w:val="28"/>
        </w:rPr>
        <w:t xml:space="preserve">dự thảo </w:t>
      </w:r>
      <w:r w:rsidR="006F280E">
        <w:rPr>
          <w:sz w:val="28"/>
          <w:szCs w:val="28"/>
        </w:rPr>
        <w:t>Nghị quyết Chi bộ 3 tháng 12</w:t>
      </w:r>
      <w:r w:rsidR="003A6E1D" w:rsidRPr="007E4917">
        <w:rPr>
          <w:sz w:val="28"/>
          <w:szCs w:val="28"/>
        </w:rPr>
        <w:t>/2018</w:t>
      </w:r>
      <w:r w:rsidR="00F75DC6" w:rsidRPr="007E4917">
        <w:rPr>
          <w:sz w:val="28"/>
          <w:szCs w:val="28"/>
        </w:rPr>
        <w:t>.</w:t>
      </w:r>
    </w:p>
    <w:p w:rsidR="00F75DC6" w:rsidRPr="00F00759" w:rsidRDefault="009C63A0" w:rsidP="007E4917">
      <w:pPr>
        <w:pStyle w:val="ListParagraph"/>
        <w:numPr>
          <w:ilvl w:val="0"/>
          <w:numId w:val="24"/>
        </w:numPr>
        <w:tabs>
          <w:tab w:val="left" w:pos="426"/>
        </w:tabs>
        <w:spacing w:line="288" w:lineRule="auto"/>
        <w:ind w:left="0" w:firstLine="0"/>
        <w:jc w:val="both"/>
        <w:rPr>
          <w:bCs/>
          <w:sz w:val="28"/>
          <w:szCs w:val="28"/>
        </w:rPr>
      </w:pPr>
      <w:r w:rsidRPr="007E4917">
        <w:rPr>
          <w:sz w:val="28"/>
          <w:szCs w:val="28"/>
        </w:rPr>
        <w:t xml:space="preserve">Thống nhất với </w:t>
      </w:r>
      <w:r w:rsidR="00862F10" w:rsidRPr="007E4917">
        <w:rPr>
          <w:sz w:val="28"/>
          <w:szCs w:val="28"/>
        </w:rPr>
        <w:t xml:space="preserve">Báo cáo công tác tháng </w:t>
      </w:r>
      <w:r w:rsidR="006F280E">
        <w:rPr>
          <w:sz w:val="28"/>
          <w:szCs w:val="28"/>
        </w:rPr>
        <w:t>12/2018 và Kế hoạch tháng 01/2019</w:t>
      </w:r>
      <w:r w:rsidR="00862F10" w:rsidRPr="007E4917">
        <w:rPr>
          <w:sz w:val="28"/>
          <w:szCs w:val="28"/>
        </w:rPr>
        <w:t xml:space="preserve"> của Chi bộ 3.</w:t>
      </w:r>
    </w:p>
    <w:p w:rsidR="00F00759" w:rsidRPr="00E40401" w:rsidRDefault="00F00759" w:rsidP="007E4917">
      <w:pPr>
        <w:pStyle w:val="ListParagraph"/>
        <w:numPr>
          <w:ilvl w:val="0"/>
          <w:numId w:val="24"/>
        </w:numPr>
        <w:tabs>
          <w:tab w:val="left" w:pos="426"/>
        </w:tabs>
        <w:spacing w:line="288" w:lineRule="auto"/>
        <w:ind w:left="0" w:firstLine="0"/>
        <w:jc w:val="both"/>
        <w:rPr>
          <w:bCs/>
          <w:color w:val="FF0000"/>
          <w:sz w:val="28"/>
          <w:szCs w:val="28"/>
        </w:rPr>
      </w:pPr>
      <w:r w:rsidRPr="00E40401">
        <w:rPr>
          <w:color w:val="FF0000"/>
          <w:sz w:val="28"/>
          <w:szCs w:val="28"/>
        </w:rPr>
        <w:t>Các ý kiến nhận xét quần chúng Dương Minh Chung sau khi hết thời gian thử thách:</w:t>
      </w:r>
    </w:p>
    <w:p w:rsidR="00F00759" w:rsidRPr="00E40401" w:rsidRDefault="00F00759" w:rsidP="00F00759">
      <w:pPr>
        <w:pStyle w:val="ListParagraph"/>
        <w:numPr>
          <w:ilvl w:val="0"/>
          <w:numId w:val="36"/>
        </w:numPr>
        <w:tabs>
          <w:tab w:val="left" w:pos="426"/>
        </w:tabs>
        <w:spacing w:line="288" w:lineRule="auto"/>
        <w:ind w:left="0" w:firstLine="426"/>
        <w:jc w:val="both"/>
        <w:rPr>
          <w:bCs/>
          <w:color w:val="FF0000"/>
          <w:sz w:val="28"/>
          <w:szCs w:val="28"/>
        </w:rPr>
      </w:pPr>
      <w:r w:rsidRPr="00E40401">
        <w:rPr>
          <w:color w:val="FF0000"/>
          <w:sz w:val="28"/>
          <w:szCs w:val="28"/>
        </w:rPr>
        <w:t>Đồng chí Nguyễn Tiến Nhân: Nghị quyết của Chi bộ đã được biểu quyết thông qua là của Chi bộ, chế không phải là ý kiến của riêng ai. Quần chúng không được chấp vấn những đảng viên nhận xét về quần chúng, có gì quần chúng gặp trực tiếp đồng chí Bí thư chi bộ để biết các nhận xét về quần chúng</w:t>
      </w:r>
      <w:r w:rsidR="00D55074" w:rsidRPr="00E40401">
        <w:rPr>
          <w:color w:val="FF0000"/>
          <w:sz w:val="28"/>
          <w:szCs w:val="28"/>
        </w:rPr>
        <w:t>. Quần chúng Chung không thật thà như: Đi dự giờ GV không đúng thành phần theo quy định của trường (chỉ có GV thỉnh giảng và GV thử việc đi dự giờ), không theo kế hoạch dự giờ của khoa, ngày giờ tùy tiện, đánh giá GV dự giờ không đúng với năng lực của GV như phiếu đánh giá cho điểm GV rất cao, nhưng thực tế thì GV đó bị sinh viên phản ánh rất nhiều, có Trưởng khoa xác nhận đều này. Nghỉ dạy không báo cáo rõ ràng với Trưởng khoa, bị Hội đồng thi đua xếp loại B.</w:t>
      </w:r>
      <w:r w:rsidR="006B3AEE" w:rsidRPr="00E40401">
        <w:rPr>
          <w:color w:val="FF0000"/>
          <w:sz w:val="28"/>
          <w:szCs w:val="28"/>
        </w:rPr>
        <w:t xml:space="preserve"> Từ trước đến nay chưa tham gia bất cứ mô hình gì cho khoa, cần xem lại năng lực.</w:t>
      </w:r>
    </w:p>
    <w:p w:rsidR="00D55074" w:rsidRPr="00E40401" w:rsidRDefault="006B3AEE" w:rsidP="00F00759">
      <w:pPr>
        <w:pStyle w:val="ListParagraph"/>
        <w:numPr>
          <w:ilvl w:val="0"/>
          <w:numId w:val="36"/>
        </w:numPr>
        <w:tabs>
          <w:tab w:val="left" w:pos="426"/>
        </w:tabs>
        <w:spacing w:line="288" w:lineRule="auto"/>
        <w:ind w:left="0" w:firstLine="426"/>
        <w:jc w:val="both"/>
        <w:rPr>
          <w:bCs/>
          <w:color w:val="FF0000"/>
          <w:sz w:val="28"/>
          <w:szCs w:val="28"/>
        </w:rPr>
      </w:pPr>
      <w:r w:rsidRPr="00E40401">
        <w:rPr>
          <w:bCs/>
          <w:color w:val="FF0000"/>
          <w:sz w:val="28"/>
          <w:szCs w:val="28"/>
        </w:rPr>
        <w:t xml:space="preserve">Đồng chí Chung Trần Thế Vinh: Về mặt công đoàn khoa thì làm tốt. Học kỳ 1 </w:t>
      </w:r>
      <w:r w:rsidR="00AB2832" w:rsidRPr="00E40401">
        <w:rPr>
          <w:bCs/>
          <w:color w:val="FF0000"/>
          <w:sz w:val="28"/>
          <w:szCs w:val="28"/>
        </w:rPr>
        <w:t xml:space="preserve">quần chúng Chung </w:t>
      </w:r>
      <w:r w:rsidRPr="00E40401">
        <w:rPr>
          <w:bCs/>
          <w:color w:val="FF0000"/>
          <w:sz w:val="28"/>
          <w:szCs w:val="28"/>
        </w:rPr>
        <w:t xml:space="preserve">mới đăng ký, chưa có kết quả gì hết, nên chưa đánh giá được năng lực có tốt hay không? Phải chờ cuối năm </w:t>
      </w:r>
      <w:r w:rsidR="00C43316" w:rsidRPr="00E40401">
        <w:rPr>
          <w:bCs/>
          <w:color w:val="FF0000"/>
          <w:sz w:val="28"/>
          <w:szCs w:val="28"/>
        </w:rPr>
        <w:t xml:space="preserve">học </w:t>
      </w:r>
      <w:r w:rsidRPr="00E40401">
        <w:rPr>
          <w:bCs/>
          <w:color w:val="FF0000"/>
          <w:sz w:val="28"/>
          <w:szCs w:val="28"/>
        </w:rPr>
        <w:t xml:space="preserve">mới biết kết quả. Về tạm ngưng lịch dạy quần chúng Chung phải cho xin phép Trưởng khoa </w:t>
      </w:r>
      <w:r w:rsidR="00AB2832" w:rsidRPr="00E40401">
        <w:rPr>
          <w:bCs/>
          <w:color w:val="FF0000"/>
          <w:sz w:val="28"/>
          <w:szCs w:val="28"/>
        </w:rPr>
        <w:t>trước 15h30 theo quy định của T</w:t>
      </w:r>
      <w:r w:rsidRPr="00E40401">
        <w:rPr>
          <w:bCs/>
          <w:color w:val="FF0000"/>
          <w:sz w:val="28"/>
          <w:szCs w:val="28"/>
        </w:rPr>
        <w:t>rường, nhưng quần chúng không xin phép</w:t>
      </w:r>
      <w:r w:rsidR="00444226" w:rsidRPr="00E40401">
        <w:rPr>
          <w:bCs/>
          <w:color w:val="FF0000"/>
          <w:sz w:val="28"/>
          <w:szCs w:val="28"/>
        </w:rPr>
        <w:t xml:space="preserve"> Trưởng khoa. Sáng hôm sau Thanh </w:t>
      </w:r>
      <w:r w:rsidR="00444226" w:rsidRPr="00E40401">
        <w:rPr>
          <w:bCs/>
          <w:color w:val="FF0000"/>
          <w:sz w:val="28"/>
          <w:szCs w:val="28"/>
        </w:rPr>
        <w:lastRenderedPageBreak/>
        <w:t xml:space="preserve">tra in lịch ra có tên thầy Chung và sáng hôm đó mới xin phép thầy Khải (Phó trưởng khoa) và trong ngày hôm đó </w:t>
      </w:r>
      <w:r w:rsidR="00AB2832" w:rsidRPr="00E40401">
        <w:rPr>
          <w:bCs/>
          <w:color w:val="FF0000"/>
          <w:sz w:val="28"/>
          <w:szCs w:val="28"/>
        </w:rPr>
        <w:t>thầy Khải cũng không báo lại cho Trưởng khoa biết, vì vợ thầy Khải bệnh nên thầy Khải quên báo cho Trưởng khoa. Nếu thầy Chung nghỉ đột xuất thì phải xin phép Trưởng khoa, còn đây là tạm ngừng lịch dạy thì phải xin phép Trưởng ít nhất là một ngày.</w:t>
      </w:r>
      <w:r w:rsidR="00AA4662" w:rsidRPr="00E40401">
        <w:rPr>
          <w:bCs/>
          <w:color w:val="FF0000"/>
          <w:sz w:val="28"/>
          <w:szCs w:val="28"/>
        </w:rPr>
        <w:t xml:space="preserve"> Về dự giờ, thầy Chung cùng với hai GV tập sự</w:t>
      </w:r>
      <w:r w:rsidR="00667DF7" w:rsidRPr="00E40401">
        <w:rPr>
          <w:bCs/>
          <w:color w:val="FF0000"/>
          <w:sz w:val="28"/>
          <w:szCs w:val="28"/>
        </w:rPr>
        <w:t xml:space="preserve"> đi dự giờ cho 1 GV tập sự, thời gian dự giờ</w:t>
      </w:r>
      <w:bookmarkStart w:id="0" w:name="_GoBack"/>
      <w:bookmarkEnd w:id="0"/>
      <w:r w:rsidR="00667DF7" w:rsidRPr="00E40401">
        <w:rPr>
          <w:bCs/>
          <w:color w:val="FF0000"/>
          <w:sz w:val="28"/>
          <w:szCs w:val="28"/>
        </w:rPr>
        <w:t xml:space="preserve"> không đúng với lịch đã trình ký, GV tập sự còn chưa xong mà lại tự đi dự giờ đánh giá cho GV tập sự khác. Thầy Chung đi dự giờ GV thỉnh giảng và cho điểm rất cao, mà giảng viên thỉnh giảng đó dạy quá tệ, còn bị HSSV phản ánh nhiều về cách dạy của GV này.</w:t>
      </w:r>
    </w:p>
    <w:p w:rsidR="00667DF7" w:rsidRPr="00E40401" w:rsidRDefault="007F060F" w:rsidP="00F00759">
      <w:pPr>
        <w:pStyle w:val="ListParagraph"/>
        <w:numPr>
          <w:ilvl w:val="0"/>
          <w:numId w:val="36"/>
        </w:numPr>
        <w:tabs>
          <w:tab w:val="left" w:pos="426"/>
        </w:tabs>
        <w:spacing w:line="288" w:lineRule="auto"/>
        <w:ind w:left="0" w:firstLine="426"/>
        <w:jc w:val="both"/>
        <w:rPr>
          <w:bCs/>
          <w:color w:val="FF0000"/>
          <w:sz w:val="28"/>
          <w:szCs w:val="28"/>
        </w:rPr>
      </w:pPr>
      <w:r w:rsidRPr="00E40401">
        <w:rPr>
          <w:bCs/>
          <w:color w:val="FF0000"/>
          <w:sz w:val="28"/>
          <w:szCs w:val="28"/>
        </w:rPr>
        <w:t xml:space="preserve">Tập thể Chi bộ thống nhất cho quần chúng Dương Minh Chung tiếp tục thử thách </w:t>
      </w:r>
      <w:r w:rsidR="00C43316" w:rsidRPr="00E40401">
        <w:rPr>
          <w:bCs/>
          <w:color w:val="FF0000"/>
          <w:sz w:val="28"/>
          <w:szCs w:val="28"/>
        </w:rPr>
        <w:t>trong thời gian học kỳ II năm học 2018-2019.</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F75DC6" w:rsidRPr="007E4917">
        <w:rPr>
          <w:sz w:val="28"/>
          <w:szCs w:val="28"/>
        </w:rPr>
        <w:t xml:space="preserve"> Nghị quyết Ban Chấp hành</w:t>
      </w:r>
      <w:r w:rsidRPr="007E4917">
        <w:rPr>
          <w:sz w:val="28"/>
          <w:szCs w:val="28"/>
        </w:rPr>
        <w:t xml:space="preserve"> Đảng bộ</w:t>
      </w:r>
      <w:r w:rsidR="00F75DC6" w:rsidRPr="007E4917">
        <w:rPr>
          <w:sz w:val="28"/>
          <w:szCs w:val="28"/>
        </w:rPr>
        <w:t xml:space="preserve"> tháng </w:t>
      </w:r>
      <w:r w:rsidR="006F280E">
        <w:rPr>
          <w:sz w:val="28"/>
          <w:szCs w:val="28"/>
        </w:rPr>
        <w:t>T12</w:t>
      </w:r>
      <w:r w:rsidR="00850CDE" w:rsidRPr="007E4917">
        <w:rPr>
          <w:sz w:val="28"/>
          <w:szCs w:val="28"/>
        </w:rPr>
        <w:t>/2018</w:t>
      </w:r>
      <w:r w:rsidR="00F75DC6" w:rsidRPr="007E4917">
        <w:rPr>
          <w:sz w:val="28"/>
          <w:szCs w:val="28"/>
        </w:rPr>
        <w:t xml:space="preserve"> và dự thảo </w:t>
      </w:r>
      <w:r w:rsidR="0079297F" w:rsidRPr="007E4917">
        <w:rPr>
          <w:sz w:val="28"/>
          <w:szCs w:val="28"/>
        </w:rPr>
        <w:t>Nghị quyết</w:t>
      </w:r>
      <w:r w:rsidR="006F280E">
        <w:rPr>
          <w:sz w:val="28"/>
          <w:szCs w:val="28"/>
        </w:rPr>
        <w:t xml:space="preserve"> Chi bộ 3 tháng T12</w:t>
      </w:r>
      <w:r w:rsidR="003A6E1D" w:rsidRPr="007E4917">
        <w:rPr>
          <w:sz w:val="28"/>
          <w:szCs w:val="28"/>
        </w:rPr>
        <w:t>/2018</w:t>
      </w:r>
      <w:r w:rsidR="00F75DC6" w:rsidRPr="007E4917">
        <w:rPr>
          <w:sz w:val="28"/>
          <w:szCs w:val="28"/>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đồng ý</w:t>
      </w:r>
      <w:r w:rsidR="009A6C14" w:rsidRPr="007E4917">
        <w:rPr>
          <w:sz w:val="28"/>
          <w:szCs w:val="28"/>
        </w:rPr>
        <w:t xml:space="preserve"> 14/14</w:t>
      </w:r>
      <w:r w:rsidR="00F75DC6"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không đồng ý 0</w:t>
      </w:r>
      <w:r w:rsidR="00862F10" w:rsidRPr="007E4917">
        <w:rPr>
          <w:sz w:val="28"/>
          <w:szCs w:val="28"/>
        </w:rPr>
        <w:t>0</w:t>
      </w:r>
      <w:r w:rsidR="009A6C14" w:rsidRPr="007E4917">
        <w:rPr>
          <w:sz w:val="28"/>
          <w:szCs w:val="28"/>
        </w:rPr>
        <w:t>/14</w:t>
      </w:r>
      <w:r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có ý khác 0</w:t>
      </w:r>
      <w:r w:rsidR="00862F10" w:rsidRPr="007E4917">
        <w:rPr>
          <w:sz w:val="28"/>
          <w:szCs w:val="28"/>
        </w:rPr>
        <w:t>0</w:t>
      </w:r>
      <w:r w:rsidR="009A6C14" w:rsidRPr="007E4917">
        <w:rPr>
          <w:sz w:val="28"/>
          <w:szCs w:val="28"/>
        </w:rPr>
        <w:t>/14</w:t>
      </w:r>
      <w:r w:rsidRPr="007E4917">
        <w:rPr>
          <w:sz w:val="28"/>
          <w:szCs w:val="28"/>
        </w:rPr>
        <w:t xml:space="preserve"> đảng viên có ý kiến khác (ghi rõ những ý kiến khác của đảng viên).</w:t>
      </w:r>
    </w:p>
    <w:p w:rsidR="002B5275" w:rsidRPr="009E189A" w:rsidRDefault="00F75DC6" w:rsidP="007E4917">
      <w:pPr>
        <w:spacing w:line="312" w:lineRule="auto"/>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D75650">
        <w:rPr>
          <w:color w:val="000000" w:themeColor="text1"/>
        </w:rPr>
        <w:t>20</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7" w15:restartNumberingAfterBreak="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4"/>
  </w:num>
  <w:num w:numId="2">
    <w:abstractNumId w:val="16"/>
  </w:num>
  <w:num w:numId="3">
    <w:abstractNumId w:val="25"/>
  </w:num>
  <w:num w:numId="4">
    <w:abstractNumId w:val="28"/>
  </w:num>
  <w:num w:numId="5">
    <w:abstractNumId w:val="35"/>
  </w:num>
  <w:num w:numId="6">
    <w:abstractNumId w:val="21"/>
  </w:num>
  <w:num w:numId="7">
    <w:abstractNumId w:val="22"/>
  </w:num>
  <w:num w:numId="8">
    <w:abstractNumId w:val="1"/>
  </w:num>
  <w:num w:numId="9">
    <w:abstractNumId w:val="11"/>
  </w:num>
  <w:num w:numId="10">
    <w:abstractNumId w:val="5"/>
  </w:num>
  <w:num w:numId="11">
    <w:abstractNumId w:val="33"/>
  </w:num>
  <w:num w:numId="12">
    <w:abstractNumId w:val="0"/>
  </w:num>
  <w:num w:numId="13">
    <w:abstractNumId w:val="27"/>
  </w:num>
  <w:num w:numId="14">
    <w:abstractNumId w:val="9"/>
  </w:num>
  <w:num w:numId="15">
    <w:abstractNumId w:val="34"/>
  </w:num>
  <w:num w:numId="16">
    <w:abstractNumId w:val="7"/>
  </w:num>
  <w:num w:numId="17">
    <w:abstractNumId w:val="3"/>
  </w:num>
  <w:num w:numId="18">
    <w:abstractNumId w:val="29"/>
  </w:num>
  <w:num w:numId="19">
    <w:abstractNumId w:val="18"/>
  </w:num>
  <w:num w:numId="20">
    <w:abstractNumId w:val="4"/>
  </w:num>
  <w:num w:numId="21">
    <w:abstractNumId w:val="13"/>
  </w:num>
  <w:num w:numId="22">
    <w:abstractNumId w:val="6"/>
  </w:num>
  <w:num w:numId="23">
    <w:abstractNumId w:val="30"/>
  </w:num>
  <w:num w:numId="24">
    <w:abstractNumId w:val="20"/>
  </w:num>
  <w:num w:numId="25">
    <w:abstractNumId w:val="10"/>
  </w:num>
  <w:num w:numId="26">
    <w:abstractNumId w:val="8"/>
  </w:num>
  <w:num w:numId="27">
    <w:abstractNumId w:val="31"/>
  </w:num>
  <w:num w:numId="28">
    <w:abstractNumId w:val="32"/>
  </w:num>
  <w:num w:numId="29">
    <w:abstractNumId w:val="19"/>
  </w:num>
  <w:num w:numId="30">
    <w:abstractNumId w:val="24"/>
  </w:num>
  <w:num w:numId="31">
    <w:abstractNumId w:val="26"/>
  </w:num>
  <w:num w:numId="32">
    <w:abstractNumId w:val="17"/>
  </w:num>
  <w:num w:numId="33">
    <w:abstractNumId w:val="12"/>
  </w:num>
  <w:num w:numId="34">
    <w:abstractNumId w:val="2"/>
  </w:num>
  <w:num w:numId="35">
    <w:abstractNumId w:val="15"/>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42D3"/>
    <w:rsid w:val="002B5275"/>
    <w:rsid w:val="002E1577"/>
    <w:rsid w:val="002F41FB"/>
    <w:rsid w:val="00323BD6"/>
    <w:rsid w:val="00325724"/>
    <w:rsid w:val="003623F4"/>
    <w:rsid w:val="003647A7"/>
    <w:rsid w:val="00391B3B"/>
    <w:rsid w:val="003A6E1D"/>
    <w:rsid w:val="003A737F"/>
    <w:rsid w:val="003D155E"/>
    <w:rsid w:val="003D22AE"/>
    <w:rsid w:val="003E0A5F"/>
    <w:rsid w:val="003E37A0"/>
    <w:rsid w:val="004150D6"/>
    <w:rsid w:val="004246E5"/>
    <w:rsid w:val="00444226"/>
    <w:rsid w:val="00444255"/>
    <w:rsid w:val="00460019"/>
    <w:rsid w:val="0048007C"/>
    <w:rsid w:val="00495AAA"/>
    <w:rsid w:val="00496615"/>
    <w:rsid w:val="004A16F2"/>
    <w:rsid w:val="004C7F9B"/>
    <w:rsid w:val="00542E41"/>
    <w:rsid w:val="005A5C80"/>
    <w:rsid w:val="005B2A6A"/>
    <w:rsid w:val="005B3A3B"/>
    <w:rsid w:val="005B7789"/>
    <w:rsid w:val="005E65AE"/>
    <w:rsid w:val="005F51F3"/>
    <w:rsid w:val="00617646"/>
    <w:rsid w:val="00624751"/>
    <w:rsid w:val="00667DF7"/>
    <w:rsid w:val="006B1929"/>
    <w:rsid w:val="006B3AEE"/>
    <w:rsid w:val="006C0D71"/>
    <w:rsid w:val="006D05A2"/>
    <w:rsid w:val="006D0F3E"/>
    <w:rsid w:val="006F280E"/>
    <w:rsid w:val="006F3983"/>
    <w:rsid w:val="00702EB7"/>
    <w:rsid w:val="0073351C"/>
    <w:rsid w:val="00740FE5"/>
    <w:rsid w:val="007704D5"/>
    <w:rsid w:val="0077109C"/>
    <w:rsid w:val="0079297F"/>
    <w:rsid w:val="007D457F"/>
    <w:rsid w:val="007E4917"/>
    <w:rsid w:val="007F060F"/>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238E"/>
    <w:rsid w:val="009047CC"/>
    <w:rsid w:val="00906B53"/>
    <w:rsid w:val="0091606A"/>
    <w:rsid w:val="00927E77"/>
    <w:rsid w:val="00960A68"/>
    <w:rsid w:val="00995433"/>
    <w:rsid w:val="009955AB"/>
    <w:rsid w:val="009A6C14"/>
    <w:rsid w:val="009B0F93"/>
    <w:rsid w:val="009C4837"/>
    <w:rsid w:val="009C63A0"/>
    <w:rsid w:val="009D2E97"/>
    <w:rsid w:val="009D411F"/>
    <w:rsid w:val="009E189A"/>
    <w:rsid w:val="009E2CF4"/>
    <w:rsid w:val="009F1661"/>
    <w:rsid w:val="00A462DB"/>
    <w:rsid w:val="00A7070B"/>
    <w:rsid w:val="00A9684C"/>
    <w:rsid w:val="00AA4662"/>
    <w:rsid w:val="00AB2832"/>
    <w:rsid w:val="00AC577B"/>
    <w:rsid w:val="00AD3DDC"/>
    <w:rsid w:val="00AE2D00"/>
    <w:rsid w:val="00B1487B"/>
    <w:rsid w:val="00B37F5A"/>
    <w:rsid w:val="00B71744"/>
    <w:rsid w:val="00B7359C"/>
    <w:rsid w:val="00BA27B3"/>
    <w:rsid w:val="00BA6779"/>
    <w:rsid w:val="00BB2294"/>
    <w:rsid w:val="00BC296A"/>
    <w:rsid w:val="00BC7641"/>
    <w:rsid w:val="00BD7F73"/>
    <w:rsid w:val="00BF4836"/>
    <w:rsid w:val="00C01A34"/>
    <w:rsid w:val="00C14EBC"/>
    <w:rsid w:val="00C43316"/>
    <w:rsid w:val="00C45DF8"/>
    <w:rsid w:val="00C52251"/>
    <w:rsid w:val="00C5300E"/>
    <w:rsid w:val="00CA0197"/>
    <w:rsid w:val="00CE25F3"/>
    <w:rsid w:val="00CF10F7"/>
    <w:rsid w:val="00CF2486"/>
    <w:rsid w:val="00CF3108"/>
    <w:rsid w:val="00D13927"/>
    <w:rsid w:val="00D21993"/>
    <w:rsid w:val="00D25C6F"/>
    <w:rsid w:val="00D26561"/>
    <w:rsid w:val="00D40428"/>
    <w:rsid w:val="00D55074"/>
    <w:rsid w:val="00D75650"/>
    <w:rsid w:val="00DB5919"/>
    <w:rsid w:val="00DB6D3F"/>
    <w:rsid w:val="00DC22B4"/>
    <w:rsid w:val="00DF216C"/>
    <w:rsid w:val="00E149A6"/>
    <w:rsid w:val="00E23968"/>
    <w:rsid w:val="00E32CBB"/>
    <w:rsid w:val="00E35E83"/>
    <w:rsid w:val="00E40401"/>
    <w:rsid w:val="00E46010"/>
    <w:rsid w:val="00E53733"/>
    <w:rsid w:val="00E54E9C"/>
    <w:rsid w:val="00E56B4C"/>
    <w:rsid w:val="00E8522D"/>
    <w:rsid w:val="00EA311B"/>
    <w:rsid w:val="00EB6D62"/>
    <w:rsid w:val="00ED15D7"/>
    <w:rsid w:val="00ED729D"/>
    <w:rsid w:val="00EE063E"/>
    <w:rsid w:val="00EF26B8"/>
    <w:rsid w:val="00EF72D8"/>
    <w:rsid w:val="00F00759"/>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75EFEE-D378-4125-A8D8-61CAC71BB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07980-8F5F-4833-AFE1-0AC4639F8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10</cp:revision>
  <cp:lastPrinted>2018-09-24T01:53:00Z</cp:lastPrinted>
  <dcterms:created xsi:type="dcterms:W3CDTF">2018-12-24T01:54:00Z</dcterms:created>
  <dcterms:modified xsi:type="dcterms:W3CDTF">2018-12-24T07:22:00Z</dcterms:modified>
</cp:coreProperties>
</file>